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6FD" w:rsidRPr="006469CB" w:rsidRDefault="007B755E" w:rsidP="000216FD">
      <w:pPr>
        <w:pStyle w:val="a4"/>
        <w:tabs>
          <w:tab w:val="left" w:pos="9270"/>
        </w:tabs>
        <w:spacing w:line="276" w:lineRule="auto"/>
        <w:jc w:val="center"/>
        <w:rPr>
          <w:rFonts w:asciiTheme="minorHAnsi" w:hAnsiTheme="minorHAnsi" w:cstheme="minorHAnsi"/>
          <w:b w:val="0"/>
          <w:sz w:val="11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-134634</wp:posOffset>
            </wp:positionH>
            <wp:positionV relativeFrom="margin">
              <wp:posOffset>-130567</wp:posOffset>
            </wp:positionV>
            <wp:extent cx="1831161" cy="1831161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61" cy="1831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67790" cy="1297940"/>
            <wp:effectExtent l="19050" t="0" r="3810" b="0"/>
            <wp:wrapNone/>
            <wp:docPr id="13" name="صورة 1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6FD" w:rsidRPr="006469CB" w:rsidRDefault="007B755E" w:rsidP="000216FD">
      <w:pPr>
        <w:widowControl/>
        <w:tabs>
          <w:tab w:val="center" w:pos="4680"/>
          <w:tab w:val="right" w:pos="9214"/>
        </w:tabs>
        <w:autoSpaceDE/>
        <w:autoSpaceDN/>
        <w:spacing w:line="276" w:lineRule="auto"/>
        <w:ind w:left="-1008" w:right="429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</w:pP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  <w:t>دولة ليبيا</w:t>
      </w:r>
      <w:r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                   </w:t>
      </w: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  <w:t xml:space="preserve">  </w:t>
      </w:r>
    </w:p>
    <w:p w:rsidR="000216FD" w:rsidRPr="007B755E" w:rsidRDefault="000216FD" w:rsidP="000216FD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</w:rPr>
      </w:pPr>
      <w:r w:rsidRPr="007B755E"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  <w:lang w:bidi="ar-LY"/>
        </w:rPr>
        <w:t>وزارة التعليم العالي والبحث العلمي</w:t>
      </w:r>
    </w:p>
    <w:p w:rsidR="000216FD" w:rsidRPr="007B755E" w:rsidRDefault="000216FD" w:rsidP="007B755E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7B755E">
        <w:rPr>
          <w:rFonts w:asciiTheme="minorHAnsi" w:eastAsia="Calibri" w:hAnsiTheme="minorHAnsi" w:cstheme="minorHAnsi"/>
          <w:b/>
          <w:bCs/>
          <w:color w:val="FFC000"/>
          <w:sz w:val="28"/>
          <w:szCs w:val="28"/>
          <w:rtl/>
        </w:rPr>
        <w:t>جامعة ال</w:t>
      </w:r>
      <w:r w:rsidR="007B755E" w:rsidRPr="007B755E">
        <w:rPr>
          <w:rFonts w:asciiTheme="minorHAnsi" w:eastAsia="Calibri" w:hAnsiTheme="minorHAnsi" w:cstheme="minorHAnsi" w:hint="cs"/>
          <w:b/>
          <w:bCs/>
          <w:color w:val="FFC000"/>
          <w:sz w:val="28"/>
          <w:szCs w:val="28"/>
          <w:rtl/>
        </w:rPr>
        <w:t xml:space="preserve">صفاء الدولية </w:t>
      </w:r>
    </w:p>
    <w:p w:rsidR="000216FD" w:rsidRDefault="000216FD" w:rsidP="00EF00C9">
      <w:pPr>
        <w:widowControl/>
        <w:autoSpaceDE/>
        <w:autoSpaceDN/>
        <w:bidi/>
        <w:spacing w:after="160"/>
        <w:ind w:left="-1134" w:right="-320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</w:rPr>
      </w:pPr>
      <w:r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                 مكتب التسجيل والقبول - كلية ال</w:t>
      </w:r>
      <w:r w:rsidR="00EF00C9"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هندسة </w:t>
      </w:r>
    </w:p>
    <w:p w:rsidR="000216FD" w:rsidRPr="00634F90" w:rsidRDefault="000216FD" w:rsidP="000216FD">
      <w:pPr>
        <w:widowControl/>
        <w:autoSpaceDE/>
        <w:autoSpaceDN/>
        <w:bidi/>
        <w:spacing w:after="160"/>
        <w:ind w:left="-1134" w:right="-320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24"/>
          <w:szCs w:val="24"/>
        </w:rPr>
      </w:pPr>
    </w:p>
    <w:tbl>
      <w:tblPr>
        <w:tblW w:w="11250" w:type="dxa"/>
        <w:tblInd w:w="127" w:type="dxa"/>
        <w:shd w:val="clear" w:color="auto" w:fill="0F243E" w:themeFill="text2" w:themeFillShade="80"/>
        <w:tblLayout w:type="fixed"/>
        <w:tblCellMar>
          <w:left w:w="0" w:type="dxa"/>
          <w:right w:w="0" w:type="dxa"/>
        </w:tblCellMar>
        <w:tblLook w:val="01E0"/>
      </w:tblPr>
      <w:tblGrid>
        <w:gridCol w:w="11250"/>
      </w:tblGrid>
      <w:tr w:rsidR="000216FD" w:rsidRPr="00634F90" w:rsidTr="007B755E">
        <w:trPr>
          <w:trHeight w:val="522"/>
        </w:trPr>
        <w:tc>
          <w:tcPr>
            <w:tcW w:w="11250" w:type="dxa"/>
            <w:shd w:val="clear" w:color="auto" w:fill="0F243E" w:themeFill="text2" w:themeFillShade="80"/>
          </w:tcPr>
          <w:p w:rsidR="000216FD" w:rsidRPr="00F22EA7" w:rsidRDefault="000216FD" w:rsidP="000216FD">
            <w:pPr>
              <w:pStyle w:val="TableParagraph"/>
              <w:spacing w:before="26"/>
              <w:ind w:left="2482" w:right="2482"/>
              <w:jc w:val="center"/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</w:pP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تقــــــــــــــــــــــــــــــــــــــــــــــرير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 م</w:t>
            </w: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ُ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عادلــــــة علميــــــــــة </w:t>
            </w:r>
          </w:p>
          <w:p w:rsidR="000216FD" w:rsidRPr="00634F90" w:rsidRDefault="00D5505D" w:rsidP="000216FD">
            <w:pPr>
              <w:pStyle w:val="TableParagraph"/>
              <w:bidi/>
              <w:spacing w:before="26"/>
              <w:ind w:left="60" w:right="660" w:hanging="60"/>
              <w:rPr>
                <w:rFonts w:asciiTheme="minorHAnsi" w:hAnsiTheme="minorHAnsi" w:cstheme="minorHAnsi"/>
              </w:rPr>
            </w:pPr>
            <w:r w:rsidRPr="00D5505D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5" o:spid="_x0000_s1026" style="position:absolute;left:0;text-align:left;margin-left:243.75pt;margin-top:7.35pt;width:14.25pt;height:11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" fillcolor="white [3212]" strokecolor="black [3213]" strokeweight="1.5pt"/>
              </w:pict>
            </w:r>
            <w:r w:rsidRPr="00D5505D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6" o:spid="_x0000_s1029" style="position:absolute;left:0;text-align:left;margin-left:455.55pt;margin-top:7.4pt;width:14.2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" fillcolor="white [3212]" strokecolor="black [3213]" strokeweight="1.5pt"/>
              </w:pic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             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داخل الجامعة</w: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خارج الجامعة</w:t>
            </w:r>
          </w:p>
        </w:tc>
      </w:tr>
    </w:tbl>
    <w:p w:rsidR="000216FD" w:rsidRPr="00634F90" w:rsidRDefault="000216FD" w:rsidP="000216FD">
      <w:pPr>
        <w:bidi/>
        <w:spacing w:before="4"/>
        <w:ind w:left="30" w:right="5262"/>
        <w:rPr>
          <w:rFonts w:asciiTheme="minorHAnsi" w:hAnsiTheme="minorHAnsi" w:cstheme="minorHAnsi"/>
          <w:sz w:val="16"/>
          <w:szCs w:val="16"/>
          <w:rtl/>
        </w:rPr>
      </w:pPr>
    </w:p>
    <w:p w:rsidR="000216FD" w:rsidRPr="00634F90" w:rsidRDefault="000216FD" w:rsidP="00EF00C9">
      <w:pPr>
        <w:bidi/>
        <w:spacing w:before="4" w:line="360" w:lineRule="auto"/>
        <w:ind w:left="30"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الكلية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DA3CF6">
        <w:rPr>
          <w:rFonts w:asciiTheme="majorBidi" w:hAnsiTheme="majorBidi" w:cstheme="majorBidi" w:hint="cs"/>
          <w:b/>
          <w:bCs/>
          <w:sz w:val="32"/>
          <w:szCs w:val="32"/>
          <w:rtl/>
        </w:rPr>
        <w:t>ال</w:t>
      </w:r>
      <w:r w:rsidR="00EF00C9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هندسة </w:t>
      </w: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  القسم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F00C9">
        <w:rPr>
          <w:rFonts w:asciiTheme="majorBidi" w:hAnsiTheme="majorBidi" w:cstheme="majorBidi" w:hint="cs"/>
          <w:b/>
          <w:bCs/>
          <w:sz w:val="32"/>
          <w:szCs w:val="32"/>
          <w:rtl/>
        </w:rPr>
        <w:t>...............</w:t>
      </w:r>
    </w:p>
    <w:p w:rsidR="000216FD" w:rsidRPr="00634F90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>أولاً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: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إنه في يوم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الموافق :  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/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/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2026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م</w:t>
      </w:r>
      <w:r w:rsidR="00F22EA7">
        <w:rPr>
          <w:rFonts w:asciiTheme="minorHAnsi" w:hAnsiTheme="minorHAnsi" w:cstheme="minorHAnsi" w:hint="cs"/>
          <w:sz w:val="28"/>
          <w:szCs w:val="28"/>
          <w:rtl/>
        </w:rPr>
        <w:t xml:space="preserve">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وعلى تمام الساعة </w:t>
      </w:r>
      <w:r w:rsidR="00DA3CF6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A3CF6">
        <w:rPr>
          <w:rFonts w:asciiTheme="majorBidi" w:hAnsiTheme="majorBidi" w:cstheme="majorBidi"/>
          <w:sz w:val="28"/>
          <w:szCs w:val="28"/>
          <w:rtl/>
        </w:rPr>
        <w:t>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..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وبناءً على ما ورد بقرار السيد عميد الكلية رقم </w:t>
      </w:r>
      <w:r w:rsidRPr="00634F90">
        <w:rPr>
          <w:rFonts w:asciiTheme="majorBidi" w:hAnsiTheme="majorBidi" w:cstheme="majorBidi"/>
          <w:sz w:val="28"/>
          <w:szCs w:val="28"/>
          <w:rtl/>
        </w:rPr>
        <w:t>(........)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لسنة :      20 م. الصادر بتاريخ :     /      /      20 م. بشأن تشكيل لجنة المعادلات العلمية بالكلية.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اجتمع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أعضاء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لجنة المعادلات العلمية بالكلية، خلال 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الفصل الدراسي </w:t>
      </w:r>
      <w:r w:rsidRPr="00634F90">
        <w:rPr>
          <w:rFonts w:asciiTheme="majorBidi" w:hAnsiTheme="majorBidi" w:cstheme="majorBidi"/>
          <w:sz w:val="28"/>
          <w:szCs w:val="28"/>
          <w:rtl/>
          <w:lang w:bidi="ar-LY"/>
        </w:rPr>
        <w:t>:......................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 </w:t>
      </w:r>
      <w:proofErr w:type="spellStart"/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>لل</w:t>
      </w:r>
      <w:proofErr w:type="spellEnd"/>
      <w:r w:rsidRPr="00634F90">
        <w:rPr>
          <w:rFonts w:asciiTheme="minorHAnsi" w:hAnsiTheme="minorHAnsi" w:cstheme="minorHAnsi"/>
          <w:sz w:val="28"/>
          <w:szCs w:val="28"/>
          <w:rtl/>
        </w:rPr>
        <w:t>عام الدراسي : (     20م /     20م ) والمكونة من :-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1. ...........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 xml:space="preserve"> 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2. ...........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.....</w:t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</w:t>
      </w:r>
      <w:r>
        <w:rPr>
          <w:rFonts w:asciiTheme="majorBidi" w:hAnsiTheme="majorBidi" w:cstheme="majorBidi"/>
          <w:sz w:val="28"/>
          <w:szCs w:val="28"/>
          <w:rtl/>
        </w:rPr>
        <w:t>...</w:t>
      </w:r>
      <w:r>
        <w:rPr>
          <w:rFonts w:asciiTheme="majorBidi" w:hAnsiTheme="majorBidi" w:cstheme="majorBidi" w:hint="cs"/>
          <w:sz w:val="28"/>
          <w:szCs w:val="28"/>
          <w:rtl/>
        </w:rPr>
        <w:t>............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3</w:t>
      </w:r>
      <w:r w:rsidRPr="00634F90">
        <w:rPr>
          <w:rFonts w:asciiTheme="majorBidi" w:hAnsiTheme="majorBidi" w:cstheme="majorBidi"/>
          <w:sz w:val="28"/>
          <w:szCs w:val="28"/>
          <w:rtl/>
        </w:rPr>
        <w:t>. 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4.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 w:rsidRPr="00634F90">
        <w:rPr>
          <w:rFonts w:asciiTheme="majorBidi" w:hAnsiTheme="majorBidi" w:cstheme="majorBidi"/>
          <w:sz w:val="28"/>
          <w:szCs w:val="28"/>
          <w:rtl/>
        </w:rPr>
        <w:t>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</w:t>
      </w:r>
    </w:p>
    <w:p w:rsidR="000216FD" w:rsidRDefault="000216FD" w:rsidP="007B755E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وذلك للنظر في المستندات المقدمة من الطالب/الطالبة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.......................................</w:t>
      </w:r>
    </w:p>
    <w:p w:rsidR="000216FD" w:rsidRDefault="000216FD" w:rsidP="00EF00C9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الرقم الدراسي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</w:t>
      </w:r>
      <w:r>
        <w:rPr>
          <w:rFonts w:asciiTheme="minorHAnsi" w:hAnsiTheme="minorHAnsi" w:cstheme="minorHAnsi" w:hint="cs"/>
          <w:sz w:val="28"/>
          <w:szCs w:val="28"/>
          <w:rtl/>
        </w:rPr>
        <w:t>...........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br/>
        <w:t xml:space="preserve">المنتقل من / جامعة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 xml:space="preserve">........        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الكلية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EF00C9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الهندسة </w:t>
      </w:r>
    </w:p>
    <w:tbl>
      <w:tblPr>
        <w:tblStyle w:val="a8"/>
        <w:tblpPr w:leftFromText="180" w:rightFromText="180" w:vertAnchor="text" w:horzAnchor="margin" w:tblpXSpec="center" w:tblpY="595"/>
        <w:tblOverlap w:val="never"/>
        <w:tblW w:w="11234" w:type="dxa"/>
        <w:tblLook w:val="04A0"/>
      </w:tblPr>
      <w:tblGrid>
        <w:gridCol w:w="10789"/>
        <w:gridCol w:w="445"/>
      </w:tblGrid>
      <w:tr w:rsidR="000216FD" w:rsidRPr="001D40F3" w:rsidTr="00F22EA7">
        <w:trPr>
          <w:trHeight w:val="132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 xml:space="preserve">قائمة المستندات المطلوبة </w:t>
            </w: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  <w:lang w:bidi="ar-LY"/>
              </w:rPr>
              <w:t>للمُعادلة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</w:rPr>
            </w:pP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</w:rPr>
              <w:t>ت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D5505D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Rounded Rectangle 6" o:spid="_x0000_s1028" style="position:absolute;left:0;text-align:left;margin-left:403.05pt;margin-top:34.75pt;width:15pt;height:14.25pt;z-index:25166336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كشف درجات مُعتمد من الجهة المُنتقل منها الطالب على أن تحتوي المقررات ومحتوياتها (مفردات المقر</w:t>
            </w:r>
            <w:r w:rsidR="000216F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ر) وتقديراتها (درجات/نسب/تقدير)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D5505D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_x0000_s1027" style="position:absolute;left:0;text-align:left;margin-left:118.05pt;margin-top:14.1pt;width:15pt;height:14.25pt;z-index:25166438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إفادة رسمية من الجهة المُنتقل منها الطالب التي تو</w:t>
            </w:r>
            <w:r w:rsidR="000216F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ضح عدد الإنذارات التي حصل عليها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2</w:t>
            </w:r>
          </w:p>
        </w:tc>
      </w:tr>
    </w:tbl>
    <w:p w:rsidR="000216FD" w:rsidRDefault="000216FD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القسم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</w:t>
      </w: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Pr="00634F90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وبعد التدقيق بالمقررات الدراسية التي تمكن المعني من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اجتيازها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بنجاح بقسمه السابق ومقارنتها بنظيراتها من حيث ع</w:t>
      </w:r>
      <w:r>
        <w:rPr>
          <w:rFonts w:asciiTheme="minorHAnsi" w:hAnsiTheme="minorHAnsi" w:cstheme="minorHAnsi"/>
          <w:sz w:val="28"/>
          <w:szCs w:val="28"/>
          <w:rtl/>
        </w:rPr>
        <w:t>دد الوحدات والتوصيف المعتمد.</w:t>
      </w:r>
      <w:r>
        <w:rPr>
          <w:rFonts w:asciiTheme="minorHAnsi" w:hAnsiTheme="minorHAnsi" w:cstheme="minorHAnsi" w:hint="cs"/>
          <w:sz w:val="28"/>
          <w:szCs w:val="28"/>
          <w:rtl/>
        </w:rPr>
        <w:t>,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قررت اللجنة ما يلي :-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>إعفاء المعني من دراسة المقررات الواردة، وترصد له الدرجة المتحصل عليها في قسمه السابق والمقررات هي :</w:t>
      </w: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>الفصل الأول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0650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0650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0650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0650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0650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0650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23162D" w:rsidRPr="0060650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606500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الثاني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F13A82" w:rsidRPr="00634F9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الثالث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23162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الرابع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الخامس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59479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9E0F85" w:rsidRDefault="0059479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594792" w:rsidRPr="00F22EA7" w:rsidRDefault="0059479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594792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F13A82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tabs>
                <w:tab w:val="center" w:pos="528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594792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lastRenderedPageBreak/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التاسع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العاشر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>إلزام المعني من دراسة المقررات الدراسية الواردة، ويتم بموجب المعادلـــــة العلمية قبولــــــه.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   بالسنة الدراسية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:.......................................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    الفصل الدراسي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:......................................</w:t>
      </w:r>
    </w:p>
    <w:p w:rsidR="000216FD" w:rsidRPr="00AA1BC8" w:rsidRDefault="000216FD" w:rsidP="000216FD">
      <w:pPr>
        <w:pStyle w:val="a9"/>
        <w:bidi/>
        <w:spacing w:before="240"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>الفصل الأول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الثاني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779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B8583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357424" w:rsidRDefault="00B8583D" w:rsidP="00E66A7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B8583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9E0F85" w:rsidRDefault="00B8583D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B8583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9E0F85" w:rsidRDefault="00B8583D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الثالث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الرابع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الخامس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E66A76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lastRenderedPageBreak/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9E0F85" w:rsidRDefault="00E66A76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التاسع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العاشر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:rsidR="007B755E" w:rsidRDefault="000216FD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>ثانياً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:                                                              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يعتمــــــــد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7B755E" w:rsidP="007B755E">
      <w:pPr>
        <w:bidi/>
        <w:spacing w:before="4"/>
        <w:ind w:right="90"/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</w:p>
    <w:p w:rsidR="000216FD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رئيس لجنة الم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ُ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عادلات العلمية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وكيل الشؤون العلمية                     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مُسجل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الكلية</w:t>
      </w: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634F90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ملاحظات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استنادا للمادة 11 / 501 / 2010 م من لائحة التعليم العالي ي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ج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وز للكلية </w:t>
      </w:r>
      <w:proofErr w:type="spellStart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الحاق</w:t>
      </w:r>
      <w:proofErr w:type="spellEnd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الطالب بالدراسة بمعادلة </w:t>
      </w:r>
      <w:proofErr w:type="spellStart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اولية</w:t>
      </w:r>
      <w:proofErr w:type="spellEnd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ولا 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يعد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منتقلا </w:t>
      </w:r>
      <w:proofErr w:type="spellStart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الابعد</w:t>
      </w:r>
      <w:proofErr w:type="spellEnd"/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استيفاء كافة المستندات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>.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="Calibri"/>
          <w:b/>
          <w:bCs/>
          <w:sz w:val="20"/>
          <w:szCs w:val="20"/>
          <w:rtl/>
        </w:rPr>
        <w:t>استنادا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للائحة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501 / 2010 م لا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تعادل المادة التي تقديرها اقل من 65 % ماعدا ال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نقل الداخلي بين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الأقسام 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>العلمية</w:t>
      </w:r>
      <w:r w:rsidR="007B755E" w:rsidRPr="00634F90">
        <w:rPr>
          <w:rFonts w:asciiTheme="minorHAnsi" w:hAnsiTheme="minorHAnsi" w:cstheme="minorHAnsi" w:hint="cs"/>
          <w:b/>
          <w:bCs/>
          <w:sz w:val="20"/>
          <w:szCs w:val="20"/>
          <w:rtl/>
        </w:rPr>
        <w:t xml:space="preserve"> ويتم</w:t>
      </w:r>
      <w:r w:rsidRPr="00634F90">
        <w:rPr>
          <w:rFonts w:asciiTheme="minorHAnsi" w:hAnsiTheme="minorHAnsi" w:cstheme="minorHAnsi"/>
          <w:b/>
          <w:bCs/>
          <w:sz w:val="20"/>
          <w:szCs w:val="20"/>
          <w:rtl/>
        </w:rPr>
        <w:t xml:space="preserve"> ذلك موافقة جميع أعضاء لجنة المعادلات.</w:t>
      </w: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cstheme="minorHAnsi"/>
          <w:b/>
          <w:bCs/>
          <w:sz w:val="20"/>
          <w:szCs w:val="20"/>
          <w:rtl/>
          <w:lang w:bidi="ar-LY"/>
        </w:rPr>
      </w:pPr>
      <w:r w:rsidRPr="00926A04">
        <w:rPr>
          <w:rFonts w:ascii="Times New Roman" w:eastAsia="Calibri" w:hAnsi="Times New Roman" w:cs="Times New Roman"/>
          <w:sz w:val="20"/>
          <w:szCs w:val="20"/>
          <w:lang w:bidi="ar-LY"/>
        </w:rPr>
        <w:sym w:font="Wingdings 2" w:char="F02E"/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صورة</w:t>
      </w:r>
      <w:r w:rsidR="007B755E">
        <w:rPr>
          <w:rFonts w:ascii="Calibri" w:eastAsia="Calibri" w:hAnsi="Calibri" w:cs="Calibri" w:hint="cs"/>
          <w:sz w:val="20"/>
          <w:szCs w:val="20"/>
          <w:rtl/>
          <w:lang w:bidi="ar-LY"/>
        </w:rPr>
        <w:t xml:space="preserve"> </w:t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إلى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: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ا</w:t>
      </w: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لطالب.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المعني</w:t>
      </w: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  <w:rtl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لجنة المعادلات.</w:t>
      </w:r>
    </w:p>
    <w:p w:rsidR="000E0A13" w:rsidRDefault="000E0A13"/>
    <w:sectPr w:rsidR="000E0A13" w:rsidSect="000216FD">
      <w:footerReference w:type="default" r:id="rId9"/>
      <w:pgSz w:w="12240" w:h="15840"/>
      <w:pgMar w:top="90" w:right="630" w:bottom="630" w:left="420" w:header="720" w:footer="15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9F6" w:rsidRDefault="000F59F6">
      <w:r>
        <w:separator/>
      </w:r>
    </w:p>
  </w:endnote>
  <w:endnote w:type="continuationSeparator" w:id="1">
    <w:p w:rsidR="000F59F6" w:rsidRDefault="000F5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0181154"/>
      <w:docPartObj>
        <w:docPartGallery w:val="Page Numbers (Bottom of Page)"/>
        <w:docPartUnique/>
      </w:docPartObj>
    </w:sdtPr>
    <w:sdtContent>
      <w:p w:rsidR="007B755E" w:rsidRDefault="00D5505D">
        <w:pPr>
          <w:pStyle w:val="a7"/>
          <w:jc w:val="center"/>
        </w:pPr>
        <w:fldSimple w:instr="PAGE   \* MERGEFORMAT">
          <w:r w:rsidR="00306700" w:rsidRPr="00306700">
            <w:rPr>
              <w:noProof/>
              <w:lang w:val="ar-SA"/>
            </w:rPr>
            <w:t>1</w:t>
          </w:r>
        </w:fldSimple>
      </w:p>
    </w:sdtContent>
  </w:sdt>
  <w:p w:rsidR="007B755E" w:rsidRDefault="007B75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9F6" w:rsidRDefault="000F59F6">
      <w:r>
        <w:separator/>
      </w:r>
    </w:p>
  </w:footnote>
  <w:footnote w:type="continuationSeparator" w:id="1">
    <w:p w:rsidR="000F59F6" w:rsidRDefault="000F59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70E47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F76FA4"/>
    <w:multiLevelType w:val="hybridMultilevel"/>
    <w:tmpl w:val="5F8E205A"/>
    <w:lvl w:ilvl="0" w:tplc="151E653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D364F13"/>
    <w:multiLevelType w:val="hybridMultilevel"/>
    <w:tmpl w:val="601456E2"/>
    <w:lvl w:ilvl="0" w:tplc="B09A9D8A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EA31D8"/>
    <w:multiLevelType w:val="hybridMultilevel"/>
    <w:tmpl w:val="BBD8E054"/>
    <w:lvl w:ilvl="0" w:tplc="9CDE6798">
      <w:numFmt w:val="bullet"/>
      <w:lvlText w:val="-"/>
      <w:lvlJc w:val="left"/>
      <w:pPr>
        <w:ind w:left="306" w:hanging="98"/>
      </w:pPr>
      <w:rPr>
        <w:rFonts w:ascii="Trebuchet MS" w:eastAsia="Trebuchet MS" w:hAnsi="Trebuchet MS" w:cs="Trebuchet MS" w:hint="default"/>
        <w:i/>
        <w:iCs/>
        <w:w w:val="83"/>
        <w:sz w:val="20"/>
        <w:szCs w:val="20"/>
        <w:lang w:val="en-US" w:eastAsia="en-US" w:bidi="ar-SA"/>
      </w:rPr>
    </w:lvl>
    <w:lvl w:ilvl="1" w:tplc="C2C44DFC">
      <w:numFmt w:val="bullet"/>
      <w:lvlText w:val="•"/>
      <w:lvlJc w:val="left"/>
      <w:pPr>
        <w:ind w:left="1386" w:hanging="98"/>
      </w:pPr>
      <w:rPr>
        <w:rFonts w:hint="default"/>
        <w:lang w:val="en-US" w:eastAsia="en-US" w:bidi="ar-SA"/>
      </w:rPr>
    </w:lvl>
    <w:lvl w:ilvl="2" w:tplc="3DD471B0">
      <w:numFmt w:val="bullet"/>
      <w:lvlText w:val="•"/>
      <w:lvlJc w:val="left"/>
      <w:pPr>
        <w:ind w:left="2472" w:hanging="98"/>
      </w:pPr>
      <w:rPr>
        <w:rFonts w:hint="default"/>
        <w:lang w:val="en-US" w:eastAsia="en-US" w:bidi="ar-SA"/>
      </w:rPr>
    </w:lvl>
    <w:lvl w:ilvl="3" w:tplc="EEFA6F68">
      <w:numFmt w:val="bullet"/>
      <w:lvlText w:val="•"/>
      <w:lvlJc w:val="left"/>
      <w:pPr>
        <w:ind w:left="3558" w:hanging="98"/>
      </w:pPr>
      <w:rPr>
        <w:rFonts w:hint="default"/>
        <w:lang w:val="en-US" w:eastAsia="en-US" w:bidi="ar-SA"/>
      </w:rPr>
    </w:lvl>
    <w:lvl w:ilvl="4" w:tplc="85E4029E">
      <w:numFmt w:val="bullet"/>
      <w:lvlText w:val="•"/>
      <w:lvlJc w:val="left"/>
      <w:pPr>
        <w:ind w:left="4644" w:hanging="98"/>
      </w:pPr>
      <w:rPr>
        <w:rFonts w:hint="default"/>
        <w:lang w:val="en-US" w:eastAsia="en-US" w:bidi="ar-SA"/>
      </w:rPr>
    </w:lvl>
    <w:lvl w:ilvl="5" w:tplc="B4780072">
      <w:numFmt w:val="bullet"/>
      <w:lvlText w:val="•"/>
      <w:lvlJc w:val="left"/>
      <w:pPr>
        <w:ind w:left="5730" w:hanging="98"/>
      </w:pPr>
      <w:rPr>
        <w:rFonts w:hint="default"/>
        <w:lang w:val="en-US" w:eastAsia="en-US" w:bidi="ar-SA"/>
      </w:rPr>
    </w:lvl>
    <w:lvl w:ilvl="6" w:tplc="6164D26C">
      <w:numFmt w:val="bullet"/>
      <w:lvlText w:val="•"/>
      <w:lvlJc w:val="left"/>
      <w:pPr>
        <w:ind w:left="6816" w:hanging="98"/>
      </w:pPr>
      <w:rPr>
        <w:rFonts w:hint="default"/>
        <w:lang w:val="en-US" w:eastAsia="en-US" w:bidi="ar-SA"/>
      </w:rPr>
    </w:lvl>
    <w:lvl w:ilvl="7" w:tplc="3398C612">
      <w:numFmt w:val="bullet"/>
      <w:lvlText w:val="•"/>
      <w:lvlJc w:val="left"/>
      <w:pPr>
        <w:ind w:left="7902" w:hanging="98"/>
      </w:pPr>
      <w:rPr>
        <w:rFonts w:hint="default"/>
        <w:lang w:val="en-US" w:eastAsia="en-US" w:bidi="ar-SA"/>
      </w:rPr>
    </w:lvl>
    <w:lvl w:ilvl="8" w:tplc="53FEAC00">
      <w:numFmt w:val="bullet"/>
      <w:lvlText w:val="•"/>
      <w:lvlJc w:val="left"/>
      <w:pPr>
        <w:ind w:left="8988" w:hanging="98"/>
      </w:pPr>
      <w:rPr>
        <w:rFonts w:hint="default"/>
        <w:lang w:val="en-US" w:eastAsia="en-US" w:bidi="ar-SA"/>
      </w:rPr>
    </w:lvl>
  </w:abstractNum>
  <w:abstractNum w:abstractNumId="4">
    <w:nsid w:val="73461592"/>
    <w:multiLevelType w:val="hybridMultilevel"/>
    <w:tmpl w:val="7C2AF4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16FD"/>
    <w:rsid w:val="000216FD"/>
    <w:rsid w:val="000E0A13"/>
    <w:rsid w:val="000F59F6"/>
    <w:rsid w:val="0023162D"/>
    <w:rsid w:val="00277E09"/>
    <w:rsid w:val="002C1EEB"/>
    <w:rsid w:val="00306700"/>
    <w:rsid w:val="00481DCE"/>
    <w:rsid w:val="0058387B"/>
    <w:rsid w:val="00594792"/>
    <w:rsid w:val="007B755E"/>
    <w:rsid w:val="00850480"/>
    <w:rsid w:val="008C57AE"/>
    <w:rsid w:val="00B7637B"/>
    <w:rsid w:val="00B8583D"/>
    <w:rsid w:val="00D3379C"/>
    <w:rsid w:val="00D5505D"/>
    <w:rsid w:val="00DA3CF6"/>
    <w:rsid w:val="00E66A76"/>
    <w:rsid w:val="00EF00C9"/>
    <w:rsid w:val="00F13A82"/>
    <w:rsid w:val="00F2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216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0216FD"/>
    <w:rPr>
      <w:rFonts w:ascii="Tahoma" w:eastAsia="Tahoma" w:hAnsi="Tahoma" w:cs="Tahoma"/>
      <w:b/>
      <w:bCs/>
    </w:rPr>
  </w:style>
  <w:style w:type="character" w:customStyle="1" w:styleId="Char">
    <w:name w:val="نص أساسي Char"/>
    <w:basedOn w:val="a1"/>
    <w:link w:val="a4"/>
    <w:uiPriority w:val="1"/>
    <w:rsid w:val="000216FD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1"/>
    <w:qFormat/>
    <w:rsid w:val="000216FD"/>
  </w:style>
  <w:style w:type="paragraph" w:customStyle="1" w:styleId="TableParagraph">
    <w:name w:val="Table Paragraph"/>
    <w:basedOn w:val="a0"/>
    <w:uiPriority w:val="1"/>
    <w:qFormat/>
    <w:rsid w:val="000216FD"/>
  </w:style>
  <w:style w:type="paragraph" w:styleId="a6">
    <w:name w:val="header"/>
    <w:basedOn w:val="a0"/>
    <w:link w:val="Char0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0">
    <w:name w:val="رأس صفحة Char"/>
    <w:basedOn w:val="a1"/>
    <w:link w:val="a6"/>
    <w:uiPriority w:val="99"/>
    <w:rsid w:val="000216FD"/>
    <w:rPr>
      <w:rFonts w:ascii="Trebuchet MS" w:eastAsia="Trebuchet MS" w:hAnsi="Trebuchet MS" w:cs="Trebuchet MS"/>
    </w:rPr>
  </w:style>
  <w:style w:type="paragraph" w:styleId="a7">
    <w:name w:val="footer"/>
    <w:basedOn w:val="a0"/>
    <w:link w:val="Char1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1">
    <w:name w:val="تذييل صفحة Char"/>
    <w:basedOn w:val="a1"/>
    <w:link w:val="a7"/>
    <w:uiPriority w:val="99"/>
    <w:rsid w:val="000216FD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21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216FD"/>
    <w:pPr>
      <w:spacing w:after="0" w:line="240" w:lineRule="auto"/>
    </w:pPr>
  </w:style>
  <w:style w:type="paragraph" w:styleId="aa">
    <w:name w:val="Balloon Text"/>
    <w:basedOn w:val="a0"/>
    <w:link w:val="Char2"/>
    <w:uiPriority w:val="99"/>
    <w:semiHidden/>
    <w:unhideWhenUsed/>
    <w:rsid w:val="000216F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1"/>
    <w:link w:val="aa"/>
    <w:uiPriority w:val="99"/>
    <w:semiHidden/>
    <w:rsid w:val="000216FD"/>
    <w:rPr>
      <w:rFonts w:ascii="Tahoma" w:eastAsia="Trebuchet MS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0216FD"/>
    <w:pPr>
      <w:numPr>
        <w:numId w:val="5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216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0216FD"/>
    <w:rPr>
      <w:rFonts w:ascii="Tahoma" w:eastAsia="Tahoma" w:hAnsi="Tahoma" w:cs="Tahoma"/>
      <w:b/>
      <w:bCs/>
    </w:rPr>
  </w:style>
  <w:style w:type="character" w:customStyle="1" w:styleId="Char">
    <w:name w:val="نص أساسي Char"/>
    <w:basedOn w:val="a1"/>
    <w:link w:val="a4"/>
    <w:uiPriority w:val="1"/>
    <w:rsid w:val="000216FD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1"/>
    <w:qFormat/>
    <w:rsid w:val="000216FD"/>
  </w:style>
  <w:style w:type="paragraph" w:customStyle="1" w:styleId="TableParagraph">
    <w:name w:val="Table Paragraph"/>
    <w:basedOn w:val="a0"/>
    <w:uiPriority w:val="1"/>
    <w:qFormat/>
    <w:rsid w:val="000216FD"/>
  </w:style>
  <w:style w:type="paragraph" w:styleId="a6">
    <w:name w:val="header"/>
    <w:basedOn w:val="a0"/>
    <w:link w:val="Char0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1"/>
    <w:link w:val="a6"/>
    <w:uiPriority w:val="99"/>
    <w:rsid w:val="000216FD"/>
    <w:rPr>
      <w:rFonts w:ascii="Trebuchet MS" w:eastAsia="Trebuchet MS" w:hAnsi="Trebuchet MS" w:cs="Trebuchet MS"/>
    </w:rPr>
  </w:style>
  <w:style w:type="paragraph" w:styleId="a7">
    <w:name w:val="footer"/>
    <w:basedOn w:val="a0"/>
    <w:link w:val="Char1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1"/>
    <w:link w:val="a7"/>
    <w:uiPriority w:val="99"/>
    <w:rsid w:val="000216FD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21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216FD"/>
    <w:pPr>
      <w:spacing w:after="0" w:line="240" w:lineRule="auto"/>
    </w:pPr>
  </w:style>
  <w:style w:type="paragraph" w:styleId="aa">
    <w:name w:val="Balloon Text"/>
    <w:basedOn w:val="a0"/>
    <w:link w:val="Char2"/>
    <w:uiPriority w:val="99"/>
    <w:semiHidden/>
    <w:unhideWhenUsed/>
    <w:rsid w:val="000216F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1"/>
    <w:link w:val="aa"/>
    <w:uiPriority w:val="99"/>
    <w:semiHidden/>
    <w:rsid w:val="000216FD"/>
    <w:rPr>
      <w:rFonts w:ascii="Tahoma" w:eastAsia="Trebuchet MS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0216FD"/>
    <w:pPr>
      <w:numPr>
        <w:numId w:val="5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dell</cp:lastModifiedBy>
  <cp:revision>2</cp:revision>
  <dcterms:created xsi:type="dcterms:W3CDTF">2026-04-13T15:13:00Z</dcterms:created>
  <dcterms:modified xsi:type="dcterms:W3CDTF">2026-04-13T15:13:00Z</dcterms:modified>
</cp:coreProperties>
</file>